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34" w:rsidRPr="00F87834" w:rsidRDefault="00F87834" w:rsidP="00F87834">
      <w:pPr>
        <w:bidi/>
        <w:spacing w:after="0" w:line="360" w:lineRule="auto"/>
        <w:rPr>
          <w:rFonts w:asciiTheme="majorHAnsi" w:hAnsiTheme="majorHAnsi" w:cs="B Mitra"/>
          <w:b/>
          <w:bCs/>
          <w:sz w:val="28"/>
          <w:szCs w:val="28"/>
          <w:u w:val="single"/>
          <w:rtl/>
        </w:rPr>
      </w:pPr>
      <w:r w:rsidRPr="00F87834">
        <w:rPr>
          <w:rFonts w:asciiTheme="majorHAnsi" w:hAnsiTheme="majorHAnsi" w:cs="B Mitra" w:hint="cs"/>
          <w:b/>
          <w:bCs/>
          <w:sz w:val="28"/>
          <w:szCs w:val="28"/>
          <w:u w:val="single"/>
          <w:rtl/>
        </w:rPr>
        <w:t xml:space="preserve">معرفی </w:t>
      </w:r>
      <w:bookmarkStart w:id="0" w:name="_GoBack"/>
      <w:r w:rsidRPr="00F87834">
        <w:rPr>
          <w:rFonts w:asciiTheme="majorHAnsi" w:hAnsiTheme="majorHAnsi" w:cs="B Mitra" w:hint="cs"/>
          <w:b/>
          <w:bCs/>
          <w:sz w:val="28"/>
          <w:szCs w:val="28"/>
          <w:u w:val="single"/>
          <w:rtl/>
        </w:rPr>
        <w:t>ک</w:t>
      </w:r>
      <w:bookmarkEnd w:id="0"/>
      <w:r w:rsidRPr="00F87834">
        <w:rPr>
          <w:rFonts w:asciiTheme="majorHAnsi" w:hAnsiTheme="majorHAnsi" w:cs="B Mitra" w:hint="cs"/>
          <w:b/>
          <w:bCs/>
          <w:sz w:val="28"/>
          <w:szCs w:val="28"/>
          <w:u w:val="single"/>
          <w:rtl/>
        </w:rPr>
        <w:t xml:space="preserve">میته اخلاق در آموزش دانشگاه علوم توانبخشی و سلامت اجتماعی </w:t>
      </w:r>
    </w:p>
    <w:p w:rsidR="00F87834" w:rsidRDefault="00F87834" w:rsidP="00F87834">
      <w:pPr>
        <w:bidi/>
        <w:spacing w:after="0" w:line="360" w:lineRule="auto"/>
        <w:rPr>
          <w:rFonts w:asciiTheme="majorHAnsi" w:hAnsiTheme="majorHAnsi" w:cs="B Mitra" w:hint="cs"/>
          <w:sz w:val="28"/>
          <w:szCs w:val="28"/>
          <w:rtl/>
        </w:rPr>
      </w:pPr>
      <w:r w:rsidRPr="00F87834">
        <w:rPr>
          <w:rFonts w:asciiTheme="majorHAnsi" w:hAnsiTheme="majorHAnsi" w:cs="B Mitra" w:hint="cs"/>
          <w:sz w:val="28"/>
          <w:szCs w:val="28"/>
          <w:rtl/>
        </w:rPr>
        <w:t xml:space="preserve"> </w:t>
      </w:r>
    </w:p>
    <w:p w:rsidR="00F87834" w:rsidRDefault="00F87834" w:rsidP="00F87834">
      <w:pPr>
        <w:bidi/>
        <w:spacing w:after="0" w:line="360" w:lineRule="auto"/>
        <w:rPr>
          <w:rFonts w:asciiTheme="majorHAnsi" w:hAnsiTheme="majorHAnsi" w:cs="B Mitra" w:hint="cs"/>
          <w:sz w:val="28"/>
          <w:szCs w:val="28"/>
          <w:rtl/>
        </w:rPr>
      </w:pPr>
    </w:p>
    <w:p w:rsidR="00F87834" w:rsidRPr="00F87834" w:rsidRDefault="00F87834" w:rsidP="00F87834">
      <w:pPr>
        <w:bidi/>
        <w:spacing w:after="0" w:line="360" w:lineRule="auto"/>
        <w:rPr>
          <w:rFonts w:asciiTheme="majorHAnsi" w:hAnsiTheme="majorHAnsi" w:cs="B Mitra"/>
          <w:sz w:val="28"/>
          <w:szCs w:val="28"/>
          <w:rtl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>کمیتۀ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ملّی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علوم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مرجع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تصمیم</w:t>
      </w:r>
      <w:r>
        <w:rPr>
          <w:rFonts w:asciiTheme="majorHAnsi" w:hAnsiTheme="majorHAnsi" w:cs="B Mitra" w:hint="cs"/>
          <w:sz w:val="28"/>
          <w:szCs w:val="28"/>
          <w:rtl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گیري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مورد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علوم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 w:hint="cs"/>
          <w:sz w:val="28"/>
          <w:szCs w:val="28"/>
          <w:rtl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</w:t>
      </w:r>
      <w:r>
        <w:rPr>
          <w:rFonts w:asciiTheme="majorHAnsi" w:hAnsiTheme="majorHAnsi" w:cs="B Mitra" w:hint="cs"/>
          <w:sz w:val="28"/>
          <w:szCs w:val="28"/>
          <w:rtl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علوم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کشور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است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تحت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نظارت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معاونت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وزارت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بهداشت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ریاست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معاون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وزارت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بهداشت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تشکیل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میشود</w:t>
      </w:r>
      <w:r w:rsidRPr="00F87834">
        <w:rPr>
          <w:rFonts w:asciiTheme="majorHAnsi" w:hAnsiTheme="majorHAnsi" w:cs="B Mitra"/>
          <w:sz w:val="28"/>
          <w:szCs w:val="28"/>
        </w:rPr>
        <w:t xml:space="preserve">. </w:t>
      </w:r>
    </w:p>
    <w:p w:rsidR="00F87834" w:rsidRDefault="00F87834" w:rsidP="00F87834">
      <w:pPr>
        <w:bidi/>
        <w:spacing w:after="0" w:line="360" w:lineRule="auto"/>
        <w:rPr>
          <w:rFonts w:asciiTheme="majorHAnsi" w:hAnsiTheme="majorHAnsi" w:cs="B Mitra" w:hint="cs"/>
          <w:sz w:val="28"/>
          <w:szCs w:val="28"/>
          <w:rtl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 xml:space="preserve"> در دانشگاه ناظر بر این کمیته ملی ، </w:t>
      </w:r>
      <w:r w:rsidRPr="00F87834">
        <w:rPr>
          <w:rFonts w:asciiTheme="majorHAnsi" w:hAnsiTheme="majorHAnsi" w:cs="B Mitra"/>
          <w:b/>
          <w:bCs/>
          <w:sz w:val="24"/>
          <w:szCs w:val="24"/>
          <w:rtl/>
        </w:rPr>
        <w:t>کمیته دانشگاهی اخلاق در آموزش علوم پزشکی</w:t>
      </w:r>
      <w:r w:rsidRPr="00F87834">
        <w:rPr>
          <w:rFonts w:asciiTheme="majorHAnsi" w:hAnsiTheme="majorHAnsi" w:cs="B Mitra"/>
          <w:sz w:val="24"/>
          <w:szCs w:val="24"/>
          <w:rtl/>
        </w:rPr>
        <w:t xml:space="preserve"> </w:t>
      </w:r>
      <w:r>
        <w:rPr>
          <w:rFonts w:asciiTheme="majorHAnsi" w:hAnsiTheme="majorHAnsi" w:cs="B Mitra"/>
          <w:sz w:val="28"/>
          <w:szCs w:val="28"/>
          <w:rtl/>
        </w:rPr>
        <w:t>است</w:t>
      </w:r>
      <w:r w:rsidRPr="00F87834">
        <w:rPr>
          <w:rFonts w:asciiTheme="majorHAnsi" w:hAnsiTheme="majorHAnsi" w:cs="B Mitra"/>
          <w:sz w:val="28"/>
          <w:szCs w:val="28"/>
          <w:rtl/>
        </w:rPr>
        <w:t>، که تحت نظارت معاونت آموزشی دانشگاه تشکیل می شود . این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کمیته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تحت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نظارت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شورای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>
        <w:rPr>
          <w:rFonts w:asciiTheme="majorHAnsi" w:hAnsiTheme="majorHAnsi" w:cs="B Mitra"/>
          <w:sz w:val="28"/>
          <w:szCs w:val="28"/>
          <w:rtl/>
        </w:rPr>
        <w:t>دانشگاه</w:t>
      </w:r>
      <w:r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علوم توانبخشی و سلامت اجتماعی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فعالیت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میکند.</w:t>
      </w:r>
    </w:p>
    <w:p w:rsidR="00F87834" w:rsidRDefault="00F87834" w:rsidP="00F87834">
      <w:pPr>
        <w:bidi/>
        <w:spacing w:after="0" w:line="360" w:lineRule="auto"/>
        <w:rPr>
          <w:rFonts w:asciiTheme="majorHAnsi" w:hAnsiTheme="majorHAnsi" w:cs="B Mitra" w:hint="cs"/>
          <w:sz w:val="28"/>
          <w:szCs w:val="28"/>
          <w:rtl/>
        </w:rPr>
      </w:pPr>
    </w:p>
    <w:p w:rsidR="00F87834" w:rsidRPr="00F87834" w:rsidRDefault="00F87834" w:rsidP="00F87834">
      <w:pPr>
        <w:bidi/>
        <w:spacing w:after="0" w:line="360" w:lineRule="auto"/>
        <w:rPr>
          <w:rFonts w:asciiTheme="majorHAnsi" w:hAnsiTheme="majorHAnsi" w:cs="B Mitra"/>
          <w:sz w:val="28"/>
          <w:szCs w:val="28"/>
          <w:rtl/>
        </w:rPr>
      </w:pPr>
    </w:p>
    <w:p w:rsidR="00F87834" w:rsidRPr="00F87834" w:rsidRDefault="00F87834" w:rsidP="00F87834">
      <w:pPr>
        <w:bidi/>
        <w:spacing w:after="0" w:line="360" w:lineRule="auto"/>
        <w:rPr>
          <w:rFonts w:asciiTheme="majorHAnsi" w:hAnsiTheme="majorHAnsi" w:cs="B Mitra"/>
          <w:b/>
          <w:bCs/>
          <w:sz w:val="28"/>
          <w:szCs w:val="28"/>
          <w:rtl/>
        </w:rPr>
      </w:pPr>
      <w:r w:rsidRPr="00F87834">
        <w:rPr>
          <w:rFonts w:asciiTheme="majorHAnsi" w:hAnsiTheme="majorHAnsi" w:cs="B Mitra"/>
          <w:b/>
          <w:bCs/>
          <w:sz w:val="28"/>
          <w:szCs w:val="28"/>
          <w:rtl/>
        </w:rPr>
        <w:t>صلاحیت</w:t>
      </w:r>
      <w:r w:rsidRPr="00F87834">
        <w:rPr>
          <w:rFonts w:asciiTheme="majorHAnsi" w:hAnsiTheme="majorHAnsi" w:cs="B Mitra"/>
          <w:b/>
          <w:bCs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rtl/>
        </w:rPr>
        <w:t>هاي</w:t>
      </w:r>
      <w:r w:rsidRPr="00F87834">
        <w:rPr>
          <w:rFonts w:asciiTheme="majorHAnsi" w:hAnsiTheme="majorHAnsi" w:cs="B Mitra"/>
          <w:b/>
          <w:bCs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rtl/>
        </w:rPr>
        <w:t>کمیتۀ</w:t>
      </w:r>
      <w:r w:rsidRPr="00F87834">
        <w:rPr>
          <w:rFonts w:asciiTheme="majorHAnsi" w:hAnsiTheme="majorHAnsi" w:cs="B Mitra"/>
          <w:b/>
          <w:bCs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rtl/>
        </w:rPr>
        <w:t xml:space="preserve">دانشگاهی اخلاق در آموزش علوم پزشکی عبارتند از : </w:t>
      </w:r>
    </w:p>
    <w:p w:rsidR="00F87834" w:rsidRPr="00F87834" w:rsidRDefault="00F87834" w:rsidP="00F878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>هدایت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نظارت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رعایت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ملاحظات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 دانشکده ها و گروههای آموزشی دانشگاه ،</w:t>
      </w:r>
    </w:p>
    <w:p w:rsidR="00F87834" w:rsidRPr="00F87834" w:rsidRDefault="00F87834" w:rsidP="00F878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HAnsi" w:hAnsiTheme="majorHAnsi" w:cs="B Mitra"/>
          <w:sz w:val="28"/>
          <w:szCs w:val="28"/>
          <w:rtl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>هدایت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نظارت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گروههای آموزشی</w:t>
      </w:r>
    </w:p>
    <w:p w:rsidR="00F87834" w:rsidRPr="00F87834" w:rsidRDefault="00F87834" w:rsidP="00F878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HAnsi" w:hAnsiTheme="majorHAnsi" w:cs="B Mitra"/>
          <w:sz w:val="28"/>
          <w:szCs w:val="28"/>
          <w:rtl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>هدایت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نظارت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پروفشنالیسم،</w:t>
      </w:r>
    </w:p>
    <w:p w:rsidR="00F87834" w:rsidRPr="00F87834" w:rsidRDefault="00F87834" w:rsidP="00F878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HAnsi" w:hAnsiTheme="majorHAnsi" w:cs="B Mitra"/>
          <w:sz w:val="28"/>
          <w:szCs w:val="28"/>
          <w:rtl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>نظارت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تدوین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درسنامه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  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کلیه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مقاطع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تحصیلی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ویژه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کلیه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رشته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دانشگاه،</w:t>
      </w:r>
    </w:p>
    <w:p w:rsidR="00F87834" w:rsidRPr="00F87834" w:rsidRDefault="00F87834" w:rsidP="00F878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HAnsi" w:hAnsiTheme="majorHAnsi" w:cs="B Mitra"/>
          <w:sz w:val="28"/>
          <w:szCs w:val="28"/>
          <w:rtl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>پیگیري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توسعه کیفی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فراگیران رشته های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مختلف،</w:t>
      </w:r>
    </w:p>
    <w:p w:rsidR="00F87834" w:rsidRPr="00F87834" w:rsidRDefault="00F87834" w:rsidP="00F878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HAnsi" w:hAnsiTheme="majorHAnsi" w:cs="B Mitra"/>
          <w:sz w:val="28"/>
          <w:szCs w:val="28"/>
          <w:rtl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>پیگیري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توسعه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کیفی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پروفشنالیسم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فراگیران رشته های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مختلف،</w:t>
      </w:r>
    </w:p>
    <w:p w:rsidR="00F87834" w:rsidRPr="00F87834" w:rsidRDefault="00F87834" w:rsidP="00F878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HAnsi" w:hAnsiTheme="majorHAnsi" w:cs="B Mitra"/>
          <w:sz w:val="28"/>
          <w:szCs w:val="28"/>
          <w:rtl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>توسعه 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حرفه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حین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خدمت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کارکنان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نظام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سلامت در مراکز تابعه دانشگاه،</w:t>
      </w:r>
    </w:p>
    <w:p w:rsidR="00F87834" w:rsidRPr="00F87834" w:rsidRDefault="00F87834" w:rsidP="00F878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 w:rsidRPr="00F87834">
        <w:rPr>
          <w:rFonts w:asciiTheme="majorHAnsi" w:hAnsiTheme="majorHAnsi" w:cs="B Mitra"/>
          <w:sz w:val="28"/>
          <w:szCs w:val="28"/>
          <w:rtl/>
        </w:rPr>
        <w:t>ایجاد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نظام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ارزشیابی،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پایش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بازخورد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زمینه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 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گروههای آموزشی دانشگاه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</w:p>
    <w:p w:rsid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 w:hint="cs"/>
          <w:sz w:val="28"/>
          <w:szCs w:val="28"/>
          <w:rtl/>
        </w:rPr>
      </w:pP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b/>
          <w:bCs/>
          <w:sz w:val="28"/>
          <w:szCs w:val="28"/>
          <w:u w:val="single"/>
        </w:rPr>
      </w:pP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lastRenderedPageBreak/>
        <w:t>وظایف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کمیته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دانشگاهی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اخلاق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در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آموزش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: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 w:rsidRPr="00F87834">
        <w:rPr>
          <w:rFonts w:asciiTheme="majorHAnsi" w:hAnsiTheme="majorHAnsi" w:cs="B Mitra" w:hint="cs"/>
          <w:sz w:val="28"/>
          <w:szCs w:val="28"/>
          <w:rtl/>
        </w:rPr>
        <w:t>1.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بررسی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وضعیت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درس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 رشته های مختلف دانشگاه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تابعه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 w:rsidRPr="00F87834">
        <w:rPr>
          <w:rFonts w:asciiTheme="majorHAnsi" w:hAnsiTheme="majorHAnsi" w:cs="B Mitra" w:hint="cs"/>
          <w:sz w:val="28"/>
          <w:szCs w:val="28"/>
          <w:rtl/>
        </w:rPr>
        <w:t xml:space="preserve">2.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پیگیري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تدوین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درسنامه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تابعه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>3.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حمایت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توانمندسازي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اعضاي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هیات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علمی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ارتقا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کیفیت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اخلاق حرفه ای 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4. </w:t>
      </w:r>
      <w:r w:rsidRPr="00F87834">
        <w:rPr>
          <w:rFonts w:asciiTheme="majorHAnsi" w:hAnsiTheme="majorHAnsi" w:cs="B Mitra"/>
          <w:sz w:val="28"/>
          <w:szCs w:val="28"/>
          <w:rtl/>
        </w:rPr>
        <w:t>حمایت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توانمندسازي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اعضاي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هیات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علمی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ارتقا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کیفیت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پروفشنالیسم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5. </w:t>
      </w:r>
      <w:r w:rsidRPr="00F87834">
        <w:rPr>
          <w:rFonts w:asciiTheme="majorHAnsi" w:hAnsiTheme="majorHAnsi" w:cs="B Mitra"/>
          <w:sz w:val="28"/>
          <w:szCs w:val="28"/>
          <w:rtl/>
        </w:rPr>
        <w:t>همکاري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تدوین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برنامه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ریزي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حرفه ای 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6.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همکاري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تدوین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برنامه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ریزي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پروفشنالیسم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7.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ایجاد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هماهنگی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حرفه ای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پروفشنالیسم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مبناي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مصوبات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کمیته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ملی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8. </w:t>
      </w:r>
      <w:r w:rsidRPr="00F87834">
        <w:rPr>
          <w:rFonts w:asciiTheme="majorHAnsi" w:hAnsiTheme="majorHAnsi" w:cs="B Mitra"/>
          <w:sz w:val="28"/>
          <w:szCs w:val="28"/>
          <w:rtl/>
        </w:rPr>
        <w:t>اجراي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فعالیتهاي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برنامۀ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راهبردي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جهت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توسعه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حرفه ای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تابعه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9. </w:t>
      </w:r>
      <w:r w:rsidRPr="00F87834">
        <w:rPr>
          <w:rFonts w:asciiTheme="majorHAnsi" w:hAnsiTheme="majorHAnsi" w:cs="B Mitra"/>
          <w:sz w:val="28"/>
          <w:szCs w:val="28"/>
          <w:rtl/>
        </w:rPr>
        <w:t>پیگیري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نظارت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رعایت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 xml:space="preserve"> گروههای آموزشی مختلف دانشگاه </w:t>
      </w:r>
    </w:p>
    <w:p w:rsid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 w:hint="cs"/>
          <w:sz w:val="28"/>
          <w:szCs w:val="28"/>
          <w:rtl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10.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پیش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بینی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ساز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کار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مناسب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رصد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وضعیت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رعایت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موازین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حرفه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توسط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دانشجویان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اعضاي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هیات</w:t>
      </w:r>
      <w:r w:rsidRPr="00F87834">
        <w:rPr>
          <w:rFonts w:asciiTheme="majorHAnsi" w:hAnsiTheme="majorHAnsi" w:cs="B Mitra" w:hint="cs"/>
          <w:sz w:val="28"/>
          <w:szCs w:val="28"/>
          <w:rtl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علمی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کارکنان</w:t>
      </w:r>
    </w:p>
    <w:p w:rsid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 w:hint="cs"/>
          <w:sz w:val="28"/>
          <w:szCs w:val="28"/>
          <w:rtl/>
        </w:rPr>
      </w:pP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  <w:rtl/>
        </w:rPr>
      </w:pPr>
    </w:p>
    <w:p w:rsid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 w:hint="cs"/>
          <w:b/>
          <w:bCs/>
          <w:sz w:val="28"/>
          <w:szCs w:val="28"/>
          <w:u w:val="single"/>
          <w:rtl/>
        </w:rPr>
      </w:pP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اعضاي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کمیته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دانشگاهی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اخلاق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در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>آموزش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</w:rPr>
        <w:t xml:space="preserve"> </w:t>
      </w:r>
      <w:r w:rsidRPr="00F87834">
        <w:rPr>
          <w:rFonts w:asciiTheme="majorHAnsi" w:hAnsiTheme="majorHAnsi" w:cs="B Mitra"/>
          <w:b/>
          <w:bCs/>
          <w:sz w:val="28"/>
          <w:szCs w:val="28"/>
          <w:u w:val="single"/>
          <w:rtl/>
        </w:rPr>
        <w:t xml:space="preserve"> دانشگاه علوم توانبخشی و سلامت اجتماعی : 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b/>
          <w:bCs/>
          <w:sz w:val="28"/>
          <w:szCs w:val="28"/>
          <w:u w:val="single"/>
        </w:rPr>
      </w:pPr>
    </w:p>
    <w:p w:rsidR="00F87834" w:rsidRPr="00F87834" w:rsidRDefault="00F87834" w:rsidP="00F87834">
      <w:pPr>
        <w:pStyle w:val="ListParagraph"/>
        <w:bidi/>
        <w:spacing w:after="0" w:line="360" w:lineRule="auto"/>
        <w:ind w:left="4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           1. </w:t>
      </w:r>
      <w:r w:rsidRPr="00F87834">
        <w:rPr>
          <w:rFonts w:asciiTheme="majorHAnsi" w:hAnsiTheme="majorHAnsi" w:cs="B Mitra"/>
          <w:sz w:val="28"/>
          <w:szCs w:val="28"/>
          <w:rtl/>
        </w:rPr>
        <w:t>رئیس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</w:t>
      </w:r>
      <w:r w:rsidRPr="00F87834">
        <w:rPr>
          <w:rFonts w:asciiTheme="majorHAnsi" w:hAnsiTheme="majorHAnsi" w:cs="B Mitra" w:hint="cs"/>
          <w:sz w:val="28"/>
          <w:szCs w:val="28"/>
          <w:rtl/>
        </w:rPr>
        <w:t xml:space="preserve"> :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رئیس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کمیته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2. </w:t>
      </w:r>
      <w:r w:rsidRPr="00F87834">
        <w:rPr>
          <w:rFonts w:asciiTheme="majorHAnsi" w:hAnsiTheme="majorHAnsi" w:cs="B Mitra"/>
          <w:sz w:val="28"/>
          <w:szCs w:val="28"/>
          <w:rtl/>
        </w:rPr>
        <w:t>معاون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3.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مسئول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مداوم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4.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مسئول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ضمن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خدمت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کارکنان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5.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مدیر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گروه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 w:rsidRPr="00F87834">
        <w:rPr>
          <w:rFonts w:asciiTheme="majorHAnsi" w:hAnsiTheme="majorHAnsi" w:cs="B Mitra"/>
          <w:sz w:val="28"/>
          <w:szCs w:val="28"/>
        </w:rPr>
        <w:t>6</w:t>
      </w:r>
      <w:r>
        <w:rPr>
          <w:rFonts w:asciiTheme="majorHAnsi" w:hAnsiTheme="majorHAnsi" w:cs="B Mitra" w:hint="cs"/>
          <w:sz w:val="28"/>
          <w:szCs w:val="28"/>
          <w:rtl/>
        </w:rPr>
        <w:t xml:space="preserve">. </w:t>
      </w:r>
      <w:r w:rsidRPr="00F87834">
        <w:rPr>
          <w:rFonts w:asciiTheme="majorHAnsi" w:hAnsiTheme="majorHAnsi" w:cs="B Mitra"/>
          <w:sz w:val="28"/>
          <w:szCs w:val="28"/>
          <w:rtl/>
        </w:rPr>
        <w:t>معاون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معاون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پژوهشی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گروه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lastRenderedPageBreak/>
        <w:t xml:space="preserve">7.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رئیس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مرکز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مطالعات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توسعه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علوم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</w:t>
      </w:r>
    </w:p>
    <w:p w:rsidR="00F87834" w:rsidRPr="00F87834" w:rsidRDefault="00F87834" w:rsidP="00F87834">
      <w:pPr>
        <w:pStyle w:val="ListParagraph"/>
        <w:bidi/>
        <w:spacing w:after="0" w:line="360" w:lineRule="auto"/>
        <w:rPr>
          <w:rFonts w:asciiTheme="majorHAnsi" w:hAnsiTheme="majorHAnsi"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8. سه </w:t>
      </w:r>
      <w:r w:rsidRPr="00F87834">
        <w:rPr>
          <w:rFonts w:asciiTheme="majorHAnsi" w:hAnsiTheme="majorHAnsi" w:cs="B Mitra"/>
          <w:sz w:val="28"/>
          <w:szCs w:val="28"/>
          <w:rtl/>
        </w:rPr>
        <w:t>نفر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از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گروه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انتخاب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مدیر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گروه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>
        <w:rPr>
          <w:rFonts w:asciiTheme="majorHAnsi" w:hAnsiTheme="majorHAnsi" w:cs="B Mitra" w:hint="cs"/>
          <w:sz w:val="28"/>
          <w:szCs w:val="28"/>
          <w:rtl/>
        </w:rPr>
        <w:t xml:space="preserve"> (اعضای حقیقی)</w:t>
      </w:r>
    </w:p>
    <w:p w:rsidR="00920F3E" w:rsidRPr="00F87834" w:rsidRDefault="00F87834" w:rsidP="00F87834">
      <w:pPr>
        <w:bidi/>
        <w:ind w:left="713"/>
        <w:rPr>
          <w:rFonts w:cs="B Mitra"/>
          <w:sz w:val="28"/>
          <w:szCs w:val="28"/>
        </w:rPr>
      </w:pPr>
      <w:r>
        <w:rPr>
          <w:rFonts w:asciiTheme="majorHAnsi" w:hAnsiTheme="majorHAnsi" w:cs="B Mitra" w:hint="cs"/>
          <w:sz w:val="28"/>
          <w:szCs w:val="28"/>
          <w:rtl/>
        </w:rPr>
        <w:t xml:space="preserve">9. 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بنا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شرایط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حسب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موضوع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یک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نفر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از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مدرسان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یک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گروه</w:t>
      </w:r>
      <w:r>
        <w:rPr>
          <w:rFonts w:asciiTheme="majorHAnsi" w:hAnsiTheme="majorHAnsi" w:cs="B Mitra" w:hint="cs"/>
          <w:sz w:val="28"/>
          <w:szCs w:val="28"/>
          <w:rtl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آموزشی</w:t>
      </w:r>
      <w:r w:rsidRPr="00F87834">
        <w:rPr>
          <w:rFonts w:asciiTheme="majorHAnsi" w:hAnsiTheme="majorHAnsi" w:cs="B Mitra" w:hint="cs"/>
          <w:sz w:val="28"/>
          <w:szCs w:val="28"/>
          <w:rtl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دانشگاه</w:t>
      </w:r>
      <w:r>
        <w:rPr>
          <w:rFonts w:asciiTheme="majorHAnsi" w:hAnsiTheme="majorHAnsi" w:cs="B Mitra" w:hint="cs"/>
          <w:sz w:val="28"/>
          <w:szCs w:val="28"/>
          <w:rtl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علوم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شامل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گروههاي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بالینی،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علوم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پایه،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علوم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دارویی،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دندانپزشکی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پیراپزشکی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غیره</w:t>
      </w:r>
      <w:r w:rsidRPr="00F87834">
        <w:rPr>
          <w:rFonts w:asciiTheme="majorHAnsi" w:hAnsiTheme="majorHAnsi" w:cs="B Mitra" w:hint="cs"/>
          <w:sz w:val="28"/>
          <w:szCs w:val="28"/>
          <w:rtl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که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داراي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سابقه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تدریس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اخلاق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پزشکی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مدت</w:t>
      </w:r>
      <w:r w:rsidRPr="00F87834">
        <w:rPr>
          <w:rFonts w:asciiTheme="majorHAnsi" w:hAnsiTheme="majorHAnsi" w:cs="B Mitra"/>
          <w:sz w:val="28"/>
          <w:szCs w:val="28"/>
        </w:rPr>
        <w:t xml:space="preserve"> 3 </w:t>
      </w:r>
      <w:r w:rsidRPr="00F87834">
        <w:rPr>
          <w:rFonts w:asciiTheme="majorHAnsi" w:hAnsiTheme="majorHAnsi" w:cs="B Mitra"/>
          <w:sz w:val="28"/>
          <w:szCs w:val="28"/>
          <w:rtl/>
        </w:rPr>
        <w:t>سال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بیشتر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باشند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و</w:t>
      </w:r>
      <w:r w:rsidRPr="00F87834">
        <w:rPr>
          <w:rFonts w:asciiTheme="majorHAnsi" w:hAnsiTheme="majorHAnsi" w:cs="B Mitra"/>
          <w:sz w:val="28"/>
          <w:szCs w:val="28"/>
        </w:rPr>
        <w:t xml:space="preserve"> 3 </w:t>
      </w:r>
      <w:r w:rsidRPr="00F87834">
        <w:rPr>
          <w:rFonts w:asciiTheme="majorHAnsi" w:hAnsiTheme="majorHAnsi" w:cs="B Mitra"/>
          <w:sz w:val="28"/>
          <w:szCs w:val="28"/>
          <w:rtl/>
        </w:rPr>
        <w:t>نفر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از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روساي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دانشکده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ها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می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توانند</w:t>
      </w:r>
      <w:r w:rsidRPr="00F87834">
        <w:rPr>
          <w:rFonts w:asciiTheme="majorHAnsi" w:hAnsiTheme="majorHAnsi" w:cs="B Mitra" w:hint="cs"/>
          <w:sz w:val="28"/>
          <w:szCs w:val="28"/>
          <w:rtl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براي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شرکت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در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جلسه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دعوت</w:t>
      </w:r>
      <w:r w:rsidRPr="00F87834">
        <w:rPr>
          <w:rFonts w:asciiTheme="majorHAnsi" w:hAnsiTheme="majorHAnsi" w:cs="B Mitra"/>
          <w:sz w:val="28"/>
          <w:szCs w:val="28"/>
        </w:rPr>
        <w:t xml:space="preserve"> </w:t>
      </w:r>
      <w:r w:rsidRPr="00F87834">
        <w:rPr>
          <w:rFonts w:asciiTheme="majorHAnsi" w:hAnsiTheme="majorHAnsi" w:cs="B Mitra"/>
          <w:sz w:val="28"/>
          <w:szCs w:val="28"/>
          <w:rtl/>
        </w:rPr>
        <w:t>شوند</w:t>
      </w:r>
      <w:r w:rsidRPr="00F87834">
        <w:rPr>
          <w:rFonts w:asciiTheme="majorHAnsi" w:hAnsiTheme="majorHAnsi" w:cs="B Mitra"/>
          <w:sz w:val="28"/>
          <w:szCs w:val="28"/>
        </w:rPr>
        <w:t>.</w:t>
      </w:r>
    </w:p>
    <w:sectPr w:rsidR="00920F3E" w:rsidRPr="00F87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16B62"/>
    <w:multiLevelType w:val="hybridMultilevel"/>
    <w:tmpl w:val="CD18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34"/>
    <w:rsid w:val="0041153B"/>
    <w:rsid w:val="00920F3E"/>
    <w:rsid w:val="00F8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Nasiri</dc:creator>
  <cp:lastModifiedBy>Mehdi Nasiri</cp:lastModifiedBy>
  <cp:revision>1</cp:revision>
  <dcterms:created xsi:type="dcterms:W3CDTF">2022-04-06T09:24:00Z</dcterms:created>
  <dcterms:modified xsi:type="dcterms:W3CDTF">2022-04-06T09:31:00Z</dcterms:modified>
</cp:coreProperties>
</file>